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50E" w:rsidRDefault="00FA550E" w:rsidP="00FA550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Vážení </w:t>
      </w:r>
      <w:r w:rsidR="00BA51B0">
        <w:rPr>
          <w:rFonts w:ascii="Calibri" w:hAnsi="Calibri" w:cs="Calibri"/>
        </w:rPr>
        <w:t>zákonní zástupci</w:t>
      </w:r>
      <w:r>
        <w:rPr>
          <w:rFonts w:ascii="Calibri" w:hAnsi="Calibri" w:cs="Calibri"/>
        </w:rPr>
        <w:t xml:space="preserve">, </w:t>
      </w:r>
    </w:p>
    <w:p w:rsidR="00FA550E" w:rsidRDefault="00FA550E" w:rsidP="00FA550E">
      <w:pPr>
        <w:rPr>
          <w:rFonts w:ascii="Calibri" w:hAnsi="Calibri" w:cs="Calibri"/>
        </w:rPr>
      </w:pPr>
    </w:p>
    <w:p w:rsidR="00FA550E" w:rsidRDefault="00FA550E" w:rsidP="00FA550E">
      <w:pPr>
        <w:rPr>
          <w:rFonts w:ascii="Calibri" w:hAnsi="Calibri" w:cs="Calibri"/>
        </w:rPr>
      </w:pPr>
      <w:r>
        <w:rPr>
          <w:rFonts w:ascii="Calibri" w:hAnsi="Calibri" w:cs="Calibri"/>
        </w:rPr>
        <w:t>školní jídelna je povinna vést matriku strávníků, dle zákona 561/2004 § 28. Z toho důvodu Vás žádáme o vyplnění přihlášky ke stravování.</w:t>
      </w:r>
    </w:p>
    <w:p w:rsidR="00FA550E" w:rsidRDefault="00FA550E" w:rsidP="00FA550E">
      <w:pPr>
        <w:rPr>
          <w:rFonts w:ascii="Calibri" w:hAnsi="Calibri" w:cs="Calibri"/>
        </w:rPr>
      </w:pPr>
    </w:p>
    <w:p w:rsidR="00FA550E" w:rsidRDefault="00FA550E" w:rsidP="00FA550E">
      <w:pPr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Stručné informace z vnitřního řádu školní jídelny při MŠ</w:t>
      </w:r>
    </w:p>
    <w:p w:rsidR="00FA550E" w:rsidRDefault="00FA550E" w:rsidP="00FA550E">
      <w:pPr>
        <w:jc w:val="center"/>
        <w:rPr>
          <w:rFonts w:ascii="Calibri" w:hAnsi="Calibri" w:cs="Calibri"/>
          <w:b/>
          <w:i/>
        </w:rPr>
      </w:pPr>
    </w:p>
    <w:p w:rsidR="00FA550E" w:rsidRDefault="00FA550E" w:rsidP="00FA550E">
      <w:pPr>
        <w:rPr>
          <w:rFonts w:ascii="Calibri" w:hAnsi="Calibri" w:cs="Calibri"/>
        </w:rPr>
      </w:pPr>
      <w:r>
        <w:rPr>
          <w:rFonts w:ascii="Calibri" w:hAnsi="Calibri" w:cs="Calibri"/>
        </w:rPr>
        <w:t>Vyplňte všechny údaje včetně data narození, podle něhož jsou strávníci zařazeni do skupin finančního normativu na potraviny (</w:t>
      </w:r>
      <w:proofErr w:type="spellStart"/>
      <w:r>
        <w:rPr>
          <w:rFonts w:ascii="Calibri" w:hAnsi="Calibri" w:cs="Calibri"/>
        </w:rPr>
        <w:t>vyhl</w:t>
      </w:r>
      <w:proofErr w:type="spellEnd"/>
      <w:r>
        <w:rPr>
          <w:rFonts w:ascii="Calibri" w:hAnsi="Calibri" w:cs="Calibri"/>
        </w:rPr>
        <w:t>. č. 107/2005 Sb. o školním stravování).</w:t>
      </w:r>
    </w:p>
    <w:p w:rsidR="00FA550E" w:rsidRDefault="00FA550E" w:rsidP="00FA550E">
      <w:pPr>
        <w:rPr>
          <w:rFonts w:ascii="Calibri" w:hAnsi="Calibri" w:cs="Calibri"/>
        </w:rPr>
      </w:pPr>
    </w:p>
    <w:p w:rsidR="00FA550E" w:rsidRDefault="00FA550E" w:rsidP="00FA550E">
      <w:pPr>
        <w:rPr>
          <w:rFonts w:ascii="Calibri" w:hAnsi="Calibri" w:cs="Calibri"/>
        </w:rPr>
      </w:pPr>
      <w:r>
        <w:rPr>
          <w:rFonts w:ascii="Calibri" w:hAnsi="Calibri" w:cs="Calibri"/>
        </w:rPr>
        <w:t>Věkové skupiny strávníků dle vyhlášky a cena stravy:</w:t>
      </w:r>
    </w:p>
    <w:p w:rsidR="00FA550E" w:rsidRDefault="00FA550E" w:rsidP="00FA550E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Strávníci 3 – 6 let MŠ celodenní</w:t>
      </w:r>
      <w:r w:rsidR="00483F87"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 xml:space="preserve">finanční norma </w:t>
      </w:r>
      <w:r w:rsidR="00BA51B0"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>……</w:t>
      </w:r>
      <w:proofErr w:type="gramStart"/>
      <w:r>
        <w:rPr>
          <w:rFonts w:ascii="Calibri" w:hAnsi="Calibri" w:cs="Calibri"/>
        </w:rPr>
        <w:t>…….</w:t>
      </w:r>
      <w:proofErr w:type="gramEnd"/>
      <w:r w:rsidR="003A622A">
        <w:rPr>
          <w:rFonts w:ascii="Calibri" w:hAnsi="Calibri" w:cs="Calibri"/>
        </w:rPr>
        <w:t>5</w:t>
      </w:r>
      <w:r w:rsidR="00BA51B0">
        <w:rPr>
          <w:rFonts w:ascii="Calibri" w:hAnsi="Calibri" w:cs="Calibri"/>
        </w:rPr>
        <w:t>5</w:t>
      </w:r>
      <w:r>
        <w:rPr>
          <w:rFonts w:ascii="Calibri" w:hAnsi="Calibri" w:cs="Calibri"/>
        </w:rPr>
        <w:t>,- Kč / 1 den</w:t>
      </w:r>
      <w:r w:rsidR="00246C19">
        <w:rPr>
          <w:rFonts w:ascii="Calibri" w:hAnsi="Calibri" w:cs="Calibri"/>
        </w:rPr>
        <w:t xml:space="preserve"> </w:t>
      </w:r>
    </w:p>
    <w:p w:rsidR="00FA550E" w:rsidRDefault="00FA550E" w:rsidP="00FA550E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Strávníci 7 let MŠ celodenní       </w:t>
      </w:r>
      <w:r w:rsidR="00483F87"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 xml:space="preserve">finanční norma </w:t>
      </w:r>
      <w:r w:rsidR="00BA51B0"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>……</w:t>
      </w:r>
      <w:proofErr w:type="gramStart"/>
      <w:r>
        <w:rPr>
          <w:rFonts w:ascii="Calibri" w:hAnsi="Calibri" w:cs="Calibri"/>
        </w:rPr>
        <w:t>…….</w:t>
      </w:r>
      <w:proofErr w:type="gramEnd"/>
      <w:r w:rsidR="003A622A">
        <w:rPr>
          <w:rFonts w:ascii="Calibri" w:hAnsi="Calibri" w:cs="Calibri"/>
        </w:rPr>
        <w:t>6</w:t>
      </w:r>
      <w:r w:rsidR="00BA51B0">
        <w:rPr>
          <w:rFonts w:ascii="Calibri" w:hAnsi="Calibri" w:cs="Calibri"/>
        </w:rPr>
        <w:t>5</w:t>
      </w:r>
      <w:r>
        <w:rPr>
          <w:rFonts w:ascii="Calibri" w:hAnsi="Calibri" w:cs="Calibri"/>
        </w:rPr>
        <w:t>,- Kč/  1 den</w:t>
      </w:r>
      <w:r w:rsidR="00246C19">
        <w:rPr>
          <w:rFonts w:ascii="Calibri" w:hAnsi="Calibri" w:cs="Calibri"/>
        </w:rPr>
        <w:t xml:space="preserve"> </w:t>
      </w:r>
    </w:p>
    <w:p w:rsidR="00BA51B0" w:rsidRDefault="00BA51B0" w:rsidP="00FA550E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Cena za měsíc strava pro předškoláky platba                                      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.1210,-Kč     </w:t>
      </w:r>
    </w:p>
    <w:p w:rsidR="00BA51B0" w:rsidRDefault="00BA51B0" w:rsidP="00FA550E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Cena za měsíc strava a školné pro 3-6let celodenní platba               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.1810,-Kč</w:t>
      </w:r>
    </w:p>
    <w:p w:rsidR="00BA51B0" w:rsidRDefault="00BA51B0" w:rsidP="00FA550E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Cena za měsíc stravné pro 7 leté platba                                               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.1430,-Kč</w:t>
      </w:r>
    </w:p>
    <w:p w:rsidR="00FA550E" w:rsidRDefault="00FA550E" w:rsidP="00FA550E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Úplata za </w:t>
      </w:r>
      <w:proofErr w:type="spellStart"/>
      <w:r>
        <w:rPr>
          <w:rFonts w:ascii="Calibri" w:hAnsi="Calibri" w:cs="Calibri"/>
        </w:rPr>
        <w:t>předšk</w:t>
      </w:r>
      <w:proofErr w:type="spellEnd"/>
      <w:r w:rsidR="00483F8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vzdělávání (</w:t>
      </w:r>
      <w:proofErr w:type="gramStart"/>
      <w:r>
        <w:rPr>
          <w:rFonts w:ascii="Calibri" w:hAnsi="Calibri" w:cs="Calibri"/>
        </w:rPr>
        <w:t xml:space="preserve">školné) </w:t>
      </w:r>
      <w:r w:rsidR="00483F87">
        <w:rPr>
          <w:rFonts w:ascii="Calibri" w:hAnsi="Calibri" w:cs="Calibri"/>
        </w:rPr>
        <w:t xml:space="preserve">  </w:t>
      </w:r>
      <w:proofErr w:type="gramEnd"/>
      <w:r w:rsidR="00483F87">
        <w:rPr>
          <w:rFonts w:ascii="Calibri" w:hAnsi="Calibri" w:cs="Calibri"/>
        </w:rPr>
        <w:t xml:space="preserve">                  </w:t>
      </w:r>
      <w:r>
        <w:rPr>
          <w:rFonts w:ascii="Calibri" w:hAnsi="Calibri" w:cs="Calibri"/>
        </w:rPr>
        <w:t xml:space="preserve">   </w:t>
      </w:r>
      <w:r w:rsidR="00BA51B0">
        <w:rPr>
          <w:rFonts w:ascii="Calibri" w:hAnsi="Calibri" w:cs="Calibri"/>
        </w:rPr>
        <w:t xml:space="preserve">                       </w:t>
      </w:r>
      <w:r>
        <w:rPr>
          <w:rFonts w:ascii="Calibri" w:hAnsi="Calibri" w:cs="Calibri"/>
        </w:rPr>
        <w:t xml:space="preserve">    </w:t>
      </w:r>
      <w:r w:rsidR="00BA51B0">
        <w:rPr>
          <w:rFonts w:ascii="Calibri" w:hAnsi="Calibri" w:cs="Calibri"/>
        </w:rPr>
        <w:t>.</w:t>
      </w:r>
      <w:r>
        <w:rPr>
          <w:rFonts w:ascii="Calibri" w:hAnsi="Calibri" w:cs="Calibri"/>
        </w:rPr>
        <w:t>………</w:t>
      </w:r>
      <w:r w:rsidR="0094383C">
        <w:rPr>
          <w:rFonts w:ascii="Calibri" w:hAnsi="Calibri" w:cs="Calibri"/>
        </w:rPr>
        <w:t>..</w:t>
      </w:r>
      <w:r w:rsidR="00BA51B0">
        <w:rPr>
          <w:rFonts w:ascii="Calibri" w:hAnsi="Calibri" w:cs="Calibri"/>
        </w:rPr>
        <w:t>6</w:t>
      </w:r>
      <w:r w:rsidR="00293FF7">
        <w:rPr>
          <w:rFonts w:ascii="Calibri" w:hAnsi="Calibri" w:cs="Calibri"/>
        </w:rPr>
        <w:t>00</w:t>
      </w:r>
      <w:r>
        <w:rPr>
          <w:rFonts w:ascii="Calibri" w:hAnsi="Calibri" w:cs="Calibri"/>
        </w:rPr>
        <w:t>,-Kč/  měsíc</w:t>
      </w:r>
      <w:r w:rsidR="00246C19">
        <w:rPr>
          <w:rFonts w:ascii="Calibri" w:hAnsi="Calibri" w:cs="Calibri"/>
        </w:rPr>
        <w:t xml:space="preserve">  </w:t>
      </w:r>
    </w:p>
    <w:p w:rsidR="00D026D9" w:rsidRDefault="00D026D9" w:rsidP="00FA550E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Neoprávněné obědy 3-6 let                                            </w:t>
      </w:r>
      <w:r w:rsidR="00BA51B0"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 xml:space="preserve"> </w:t>
      </w:r>
      <w:r w:rsidR="00BA51B0">
        <w:rPr>
          <w:rFonts w:ascii="Calibri" w:hAnsi="Calibri" w:cs="Calibri"/>
        </w:rPr>
        <w:t xml:space="preserve"> …</w:t>
      </w:r>
      <w:proofErr w:type="gramStart"/>
      <w:r w:rsidR="00BA51B0">
        <w:rPr>
          <w:rFonts w:ascii="Calibri" w:hAnsi="Calibri" w:cs="Calibri"/>
        </w:rPr>
        <w:t>…….</w:t>
      </w:r>
      <w:proofErr w:type="gramEnd"/>
      <w:r w:rsidR="00BA51B0">
        <w:rPr>
          <w:rFonts w:ascii="Calibri" w:hAnsi="Calibri" w:cs="Calibri"/>
        </w:rPr>
        <w:t xml:space="preserve">. </w:t>
      </w:r>
      <w:r w:rsidR="005162A2">
        <w:rPr>
          <w:rFonts w:ascii="Calibri" w:hAnsi="Calibri" w:cs="Calibri"/>
        </w:rPr>
        <w:t>126</w:t>
      </w:r>
      <w:r>
        <w:rPr>
          <w:rFonts w:ascii="Calibri" w:hAnsi="Calibri" w:cs="Calibri"/>
        </w:rPr>
        <w:t>,-Kč/1 den</w:t>
      </w:r>
    </w:p>
    <w:p w:rsidR="00D026D9" w:rsidRDefault="00D026D9" w:rsidP="00FA550E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Neoprávněné obědy 7 let                                             </w:t>
      </w:r>
      <w:r w:rsidR="00BA51B0"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 xml:space="preserve">   </w:t>
      </w:r>
      <w:proofErr w:type="gramStart"/>
      <w:r>
        <w:rPr>
          <w:rFonts w:ascii="Calibri" w:hAnsi="Calibri" w:cs="Calibri"/>
        </w:rPr>
        <w:t xml:space="preserve"> </w:t>
      </w:r>
      <w:r w:rsidR="00BA51B0">
        <w:rPr>
          <w:rFonts w:ascii="Calibri" w:hAnsi="Calibri" w:cs="Calibri"/>
        </w:rPr>
        <w:t>.</w:t>
      </w:r>
      <w:r>
        <w:rPr>
          <w:rFonts w:ascii="Calibri" w:hAnsi="Calibri" w:cs="Calibri"/>
        </w:rPr>
        <w:t>…</w:t>
      </w:r>
      <w:proofErr w:type="gramEnd"/>
      <w:r>
        <w:rPr>
          <w:rFonts w:ascii="Calibri" w:hAnsi="Calibri" w:cs="Calibri"/>
        </w:rPr>
        <w:t>………</w:t>
      </w:r>
      <w:r w:rsidR="005162A2">
        <w:rPr>
          <w:rFonts w:ascii="Calibri" w:hAnsi="Calibri" w:cs="Calibri"/>
        </w:rPr>
        <w:t>136</w:t>
      </w:r>
      <w:r>
        <w:rPr>
          <w:rFonts w:ascii="Calibri" w:hAnsi="Calibri" w:cs="Calibri"/>
        </w:rPr>
        <w:t>,-Kč /1den</w:t>
      </w:r>
    </w:p>
    <w:p w:rsidR="00BA51B0" w:rsidRDefault="00BA51B0" w:rsidP="00FA550E">
      <w:pPr>
        <w:rPr>
          <w:rFonts w:ascii="Calibri" w:hAnsi="Calibri" w:cs="Calibri"/>
        </w:rPr>
      </w:pPr>
    </w:p>
    <w:p w:rsidR="00FA550E" w:rsidRDefault="00FA550E" w:rsidP="00FA550E">
      <w:pPr>
        <w:rPr>
          <w:rFonts w:ascii="Calibri" w:hAnsi="Calibri" w:cs="Calibri"/>
        </w:rPr>
      </w:pPr>
      <w:r>
        <w:rPr>
          <w:rFonts w:ascii="Calibri" w:hAnsi="Calibri" w:cs="Calibri"/>
        </w:rPr>
        <w:t>Do věkové skupiny jsou strávníci zařazování na dobu školního roku, ve kterém dosahují výše uvedeného věku (školní rok od 1.9. do 31.8.)</w:t>
      </w:r>
    </w:p>
    <w:p w:rsidR="00FA550E" w:rsidRDefault="00FA550E" w:rsidP="00FA550E">
      <w:pPr>
        <w:rPr>
          <w:rFonts w:ascii="Calibri" w:hAnsi="Calibri" w:cs="Calibri"/>
        </w:rPr>
      </w:pPr>
    </w:p>
    <w:p w:rsidR="00FA550E" w:rsidRDefault="00FA550E" w:rsidP="00FA550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První den neplánové nepřítomnosti dítěte, kdy </w:t>
      </w:r>
      <w:r w:rsidR="00631351">
        <w:rPr>
          <w:rFonts w:ascii="Calibri" w:hAnsi="Calibri" w:cs="Calibri"/>
        </w:rPr>
        <w:t>není možné</w:t>
      </w:r>
      <w:r>
        <w:rPr>
          <w:rFonts w:ascii="Calibri" w:hAnsi="Calibri" w:cs="Calibri"/>
        </w:rPr>
        <w:t xml:space="preserve"> odhlásit oběd dle stanovených pravidel, má </w:t>
      </w:r>
      <w:r w:rsidR="00631351">
        <w:rPr>
          <w:rFonts w:ascii="Calibri" w:hAnsi="Calibri" w:cs="Calibri"/>
        </w:rPr>
        <w:t>právo si</w:t>
      </w:r>
      <w:r>
        <w:rPr>
          <w:rFonts w:ascii="Calibri" w:hAnsi="Calibri" w:cs="Calibri"/>
        </w:rPr>
        <w:t xml:space="preserve"> zákonný zástupce tento oběd odebrat do přinesených nádob.</w:t>
      </w:r>
    </w:p>
    <w:p w:rsidR="00FA550E" w:rsidRDefault="00FA550E" w:rsidP="00FA550E">
      <w:pPr>
        <w:pStyle w:val="Default"/>
        <w:rPr>
          <w:bCs/>
          <w:iCs/>
        </w:rPr>
      </w:pPr>
      <w:r>
        <w:rPr>
          <w:rFonts w:ascii="Calibri" w:hAnsi="Calibri" w:cs="Calibri"/>
        </w:rPr>
        <w:t>Ostatní dny, kdy strávník není přítomen, nemá nárok na zvýhodněnou cenu stravování a je povinen stravování odhlásit (zák. 561/2004 Sb.).</w:t>
      </w:r>
      <w:r>
        <w:t xml:space="preserve"> </w:t>
      </w:r>
      <w:r w:rsidR="00631351">
        <w:t xml:space="preserve">V opačném případě se nedotovaný oběd účtuje v plné výši. </w:t>
      </w:r>
      <w:r>
        <w:rPr>
          <w:bCs/>
          <w:iCs/>
        </w:rPr>
        <w:t>V případě nepřítomnosti nebo ukončení stravování ve školní jídelně má strávník povinnost tuto skutečnost oznámit ved</w:t>
      </w:r>
      <w:r w:rsidR="0094383C">
        <w:rPr>
          <w:bCs/>
          <w:iCs/>
        </w:rPr>
        <w:t>ení</w:t>
      </w:r>
      <w:r>
        <w:rPr>
          <w:bCs/>
          <w:iCs/>
        </w:rPr>
        <w:t xml:space="preserve"> ŠJ.</w:t>
      </w:r>
    </w:p>
    <w:p w:rsidR="00FA550E" w:rsidRDefault="00FA550E" w:rsidP="00FA550E">
      <w:pPr>
        <w:pStyle w:val="Default"/>
        <w:rPr>
          <w:b/>
          <w:bCs/>
          <w:iCs/>
        </w:rPr>
      </w:pPr>
    </w:p>
    <w:p w:rsidR="00FA550E" w:rsidRDefault="00FA550E" w:rsidP="00FA550E">
      <w:pPr>
        <w:pStyle w:val="Default"/>
        <w:rPr>
          <w:b/>
          <w:bCs/>
          <w:iCs/>
        </w:rPr>
      </w:pPr>
      <w:r>
        <w:rPr>
          <w:b/>
          <w:bCs/>
          <w:iCs/>
        </w:rPr>
        <w:t>INFORMACE K PLATBÁM STRAVNÉHO A ŠKOLNÉHO:</w:t>
      </w:r>
    </w:p>
    <w:p w:rsidR="00FA550E" w:rsidRDefault="00FA550E" w:rsidP="00FA550E">
      <w:pPr>
        <w:pStyle w:val="Default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Vyplněnou přihlášku odevzdejte v termínu do školní jídelny</w:t>
      </w:r>
    </w:p>
    <w:p w:rsidR="00FA550E" w:rsidRDefault="00FA550E" w:rsidP="00FA550E">
      <w:pPr>
        <w:pStyle w:val="Default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 xml:space="preserve">Poté ve své bance zřídíte </w:t>
      </w:r>
      <w:r w:rsidR="009A7476" w:rsidRPr="009A7476">
        <w:rPr>
          <w:b/>
          <w:bCs/>
          <w:iCs/>
          <w:u w:val="single"/>
        </w:rPr>
        <w:t>Trvalý příkaz</w:t>
      </w:r>
    </w:p>
    <w:p w:rsidR="00631351" w:rsidRPr="00631351" w:rsidRDefault="00FA550E" w:rsidP="00FA550E">
      <w:pPr>
        <w:pStyle w:val="Default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 xml:space="preserve">Stravné a školné se hradí na další měsíc vždy předem, </w:t>
      </w:r>
      <w:r w:rsidR="009A7476" w:rsidRPr="00631351">
        <w:rPr>
          <w:bCs/>
          <w:iCs/>
          <w:u w:val="single"/>
        </w:rPr>
        <w:t>splatnost</w:t>
      </w:r>
      <w:r w:rsidRPr="00631351">
        <w:rPr>
          <w:bCs/>
          <w:iCs/>
          <w:u w:val="single"/>
        </w:rPr>
        <w:t xml:space="preserve"> </w:t>
      </w:r>
      <w:r w:rsidR="00631351">
        <w:rPr>
          <w:bCs/>
          <w:iCs/>
          <w:u w:val="single"/>
        </w:rPr>
        <w:t xml:space="preserve">první platby na září </w:t>
      </w:r>
    </w:p>
    <w:p w:rsidR="00FA550E" w:rsidRDefault="00FA550E" w:rsidP="00246C19">
      <w:pPr>
        <w:pStyle w:val="Default"/>
        <w:ind w:left="720"/>
        <w:rPr>
          <w:bCs/>
          <w:iCs/>
        </w:rPr>
      </w:pPr>
      <w:r w:rsidRPr="00631351">
        <w:rPr>
          <w:bCs/>
          <w:iCs/>
          <w:u w:val="single"/>
        </w:rPr>
        <w:t>je nutné dát k</w:t>
      </w:r>
      <w:r w:rsidR="00631351">
        <w:rPr>
          <w:bCs/>
          <w:iCs/>
          <w:u w:val="single"/>
        </w:rPr>
        <w:t> 15.</w:t>
      </w:r>
      <w:bookmarkStart w:id="0" w:name="_GoBack"/>
      <w:bookmarkEnd w:id="0"/>
      <w:r w:rsidRPr="00631351">
        <w:rPr>
          <w:bCs/>
          <w:iCs/>
          <w:u w:val="single"/>
        </w:rPr>
        <w:t xml:space="preserve">srpnu. </w:t>
      </w:r>
      <w:r>
        <w:rPr>
          <w:bCs/>
          <w:iCs/>
        </w:rPr>
        <w:t xml:space="preserve">Další platby budou </w:t>
      </w:r>
      <w:r w:rsidR="00293FF7">
        <w:rPr>
          <w:bCs/>
          <w:iCs/>
        </w:rPr>
        <w:t>uhrazeny</w:t>
      </w:r>
      <w:r>
        <w:rPr>
          <w:bCs/>
          <w:iCs/>
        </w:rPr>
        <w:t xml:space="preserve"> vždy </w:t>
      </w:r>
      <w:r w:rsidR="00631351">
        <w:rPr>
          <w:bCs/>
          <w:iCs/>
        </w:rPr>
        <w:t xml:space="preserve">do </w:t>
      </w:r>
      <w:r w:rsidR="000A127C">
        <w:rPr>
          <w:bCs/>
          <w:iCs/>
        </w:rPr>
        <w:t>15</w:t>
      </w:r>
      <w:r>
        <w:rPr>
          <w:bCs/>
          <w:iCs/>
        </w:rPr>
        <w:t>. dn</w:t>
      </w:r>
      <w:r w:rsidR="00246C19">
        <w:rPr>
          <w:bCs/>
          <w:iCs/>
        </w:rPr>
        <w:t>e</w:t>
      </w:r>
      <w:r>
        <w:rPr>
          <w:bCs/>
          <w:iCs/>
        </w:rPr>
        <w:t xml:space="preserve"> v měsíci. </w:t>
      </w:r>
    </w:p>
    <w:p w:rsidR="00FA550E" w:rsidRDefault="00FA550E" w:rsidP="00FA550E">
      <w:pPr>
        <w:pStyle w:val="Default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Vyúčtování odhlášené stravy se provádí 1x ročně a přeplatky se zasílají na bankovní účet,</w:t>
      </w:r>
      <w:r w:rsidR="00631351">
        <w:rPr>
          <w:bCs/>
          <w:iCs/>
        </w:rPr>
        <w:t xml:space="preserve"> který je uveden na přihlášce ke stravování</w:t>
      </w:r>
      <w:r>
        <w:rPr>
          <w:bCs/>
          <w:iCs/>
        </w:rPr>
        <w:t xml:space="preserve"> </w:t>
      </w:r>
    </w:p>
    <w:p w:rsidR="00FA550E" w:rsidRPr="00631351" w:rsidRDefault="00FA550E" w:rsidP="00FA550E">
      <w:pPr>
        <w:pStyle w:val="Default"/>
        <w:ind w:left="720"/>
        <w:rPr>
          <w:b/>
          <w:bCs/>
          <w:iCs/>
          <w:u w:val="single"/>
        </w:rPr>
      </w:pPr>
      <w:r w:rsidRPr="00631351">
        <w:rPr>
          <w:b/>
          <w:bCs/>
          <w:iCs/>
          <w:u w:val="single"/>
        </w:rPr>
        <w:t>Dítěti nemůže být poskytnuto stravování, pokud nebude platba provedena!</w:t>
      </w:r>
    </w:p>
    <w:p w:rsidR="00FA550E" w:rsidRDefault="00FA550E" w:rsidP="00FA550E">
      <w:pPr>
        <w:pStyle w:val="Default"/>
        <w:rPr>
          <w:b/>
          <w:bCs/>
          <w:iCs/>
        </w:rPr>
      </w:pPr>
    </w:p>
    <w:p w:rsidR="00FA550E" w:rsidRDefault="00FA550E" w:rsidP="00FA550E">
      <w:pPr>
        <w:pStyle w:val="Default"/>
        <w:rPr>
          <w:b/>
          <w:bCs/>
          <w:iCs/>
        </w:rPr>
      </w:pPr>
      <w:r>
        <w:rPr>
          <w:b/>
          <w:bCs/>
          <w:iCs/>
        </w:rPr>
        <w:t>INFORMACE K ODHLÁŠENÍ STRAVY:</w:t>
      </w:r>
    </w:p>
    <w:p w:rsidR="00EE51E2" w:rsidRPr="00246C19" w:rsidRDefault="00FA550E" w:rsidP="00246C19">
      <w:pPr>
        <w:pStyle w:val="Default"/>
        <w:numPr>
          <w:ilvl w:val="0"/>
          <w:numId w:val="1"/>
        </w:numPr>
        <w:rPr>
          <w:bCs/>
          <w:iCs/>
        </w:rPr>
      </w:pPr>
      <w:r w:rsidRPr="00246C19">
        <w:rPr>
          <w:b/>
          <w:bCs/>
          <w:iCs/>
        </w:rPr>
        <w:t>Stravné je možné odhlásit denně do 12hod na následující den</w:t>
      </w:r>
      <w:r w:rsidR="00246C19" w:rsidRPr="00246C19">
        <w:rPr>
          <w:b/>
          <w:bCs/>
          <w:iCs/>
        </w:rPr>
        <w:t xml:space="preserve"> – používáme aplikaci </w:t>
      </w:r>
      <w:hyperlink r:id="rId5" w:history="1">
        <w:r w:rsidR="00246C19" w:rsidRPr="0025146B">
          <w:rPr>
            <w:rStyle w:val="Hypertextovodkaz"/>
            <w:b/>
            <w:bCs/>
            <w:iCs/>
          </w:rPr>
          <w:t>www.strava.cz</w:t>
        </w:r>
      </w:hyperlink>
      <w:r w:rsidR="00246C19">
        <w:rPr>
          <w:b/>
          <w:bCs/>
          <w:iCs/>
        </w:rPr>
        <w:t xml:space="preserve"> – </w:t>
      </w:r>
      <w:r w:rsidR="00246C19" w:rsidRPr="00246C19">
        <w:rPr>
          <w:bCs/>
          <w:iCs/>
        </w:rPr>
        <w:t>viz informační letáčky</w:t>
      </w:r>
      <w:r w:rsidR="000A127C">
        <w:rPr>
          <w:bCs/>
          <w:iCs/>
        </w:rPr>
        <w:t xml:space="preserve"> umístěné ve vitríně před MŠ</w:t>
      </w:r>
      <w:r w:rsidR="00246C19" w:rsidRPr="00246C19">
        <w:rPr>
          <w:bCs/>
          <w:iCs/>
        </w:rPr>
        <w:t xml:space="preserve">, popřípadě jsou informace na našich web. </w:t>
      </w:r>
      <w:r w:rsidR="00246C19">
        <w:rPr>
          <w:bCs/>
          <w:iCs/>
        </w:rPr>
        <w:t>s</w:t>
      </w:r>
      <w:r w:rsidR="00246C19" w:rsidRPr="00246C19">
        <w:rPr>
          <w:bCs/>
          <w:iCs/>
        </w:rPr>
        <w:t>tránkách MŠ</w:t>
      </w:r>
    </w:p>
    <w:p w:rsidR="00EE51E2" w:rsidRPr="00EE51E2" w:rsidRDefault="00246C19" w:rsidP="00EE51E2">
      <w:pPr>
        <w:pStyle w:val="Default"/>
        <w:numPr>
          <w:ilvl w:val="0"/>
          <w:numId w:val="1"/>
        </w:numPr>
        <w:rPr>
          <w:b/>
          <w:bCs/>
          <w:iCs/>
        </w:rPr>
      </w:pPr>
      <w:r>
        <w:rPr>
          <w:bCs/>
          <w:iCs/>
        </w:rPr>
        <w:t>Nebo</w:t>
      </w:r>
      <w:r w:rsidR="008F19D5">
        <w:rPr>
          <w:bCs/>
          <w:iCs/>
        </w:rPr>
        <w:t xml:space="preserve"> </w:t>
      </w:r>
      <w:r w:rsidR="00FA550E">
        <w:rPr>
          <w:bCs/>
          <w:iCs/>
        </w:rPr>
        <w:t>SMS na tel.602 246</w:t>
      </w:r>
      <w:r w:rsidR="00EE51E2">
        <w:rPr>
          <w:bCs/>
          <w:iCs/>
        </w:rPr>
        <w:t> </w:t>
      </w:r>
      <w:r w:rsidR="00FA550E">
        <w:rPr>
          <w:bCs/>
          <w:iCs/>
        </w:rPr>
        <w:t>34</w:t>
      </w:r>
      <w:r w:rsidR="00EE51E2">
        <w:rPr>
          <w:bCs/>
          <w:iCs/>
        </w:rPr>
        <w:t>6</w:t>
      </w:r>
    </w:p>
    <w:p w:rsidR="00FA550E" w:rsidRPr="000A127C" w:rsidRDefault="00EE51E2" w:rsidP="00FA550E">
      <w:pPr>
        <w:pStyle w:val="Default"/>
        <w:numPr>
          <w:ilvl w:val="0"/>
          <w:numId w:val="1"/>
        </w:numPr>
        <w:rPr>
          <w:b/>
          <w:bCs/>
          <w:iCs/>
          <w:u w:val="single"/>
        </w:rPr>
      </w:pPr>
      <w:r w:rsidRPr="000A127C">
        <w:rPr>
          <w:b/>
          <w:bCs/>
          <w:iCs/>
          <w:u w:val="single"/>
        </w:rPr>
        <w:t xml:space="preserve">Dítě je přihlášeno na celý měsíc, řešíte pouze odhlášení </w:t>
      </w:r>
    </w:p>
    <w:p w:rsidR="00246C19" w:rsidRDefault="00246C19" w:rsidP="00FA550E">
      <w:pPr>
        <w:pStyle w:val="Default"/>
        <w:numPr>
          <w:ilvl w:val="0"/>
          <w:numId w:val="1"/>
        </w:numPr>
        <w:rPr>
          <w:b/>
          <w:bCs/>
          <w:iCs/>
        </w:rPr>
      </w:pPr>
      <w:r>
        <w:rPr>
          <w:bCs/>
          <w:iCs/>
        </w:rPr>
        <w:t>Dítě, které nemá dostatečné finanční prostředky na svém účtu nebude stravováno</w:t>
      </w:r>
    </w:p>
    <w:p w:rsidR="00FA550E" w:rsidRDefault="00FA550E" w:rsidP="00FA550E">
      <w:pPr>
        <w:pStyle w:val="Default"/>
        <w:numPr>
          <w:ilvl w:val="0"/>
          <w:numId w:val="1"/>
        </w:numPr>
        <w:rPr>
          <w:b/>
          <w:bCs/>
          <w:iCs/>
        </w:rPr>
      </w:pPr>
      <w:r>
        <w:rPr>
          <w:bCs/>
          <w:iCs/>
        </w:rPr>
        <w:t>Informace o podmínkách stravování jsou ve Vnitřním řádu školní jídelny, který je umístěn v kanceláři školní jídelny</w:t>
      </w:r>
      <w:r w:rsidR="000A127C">
        <w:rPr>
          <w:bCs/>
          <w:iCs/>
        </w:rPr>
        <w:t xml:space="preserve"> a ve vestibulu MŠ </w:t>
      </w:r>
      <w:r>
        <w:rPr>
          <w:bCs/>
          <w:iCs/>
        </w:rPr>
        <w:t xml:space="preserve">  </w:t>
      </w:r>
    </w:p>
    <w:p w:rsidR="004B6AC3" w:rsidRPr="000A127C" w:rsidRDefault="00FA550E" w:rsidP="000A127C">
      <w:pPr>
        <w:pStyle w:val="Default"/>
        <w:numPr>
          <w:ilvl w:val="0"/>
          <w:numId w:val="1"/>
        </w:numPr>
        <w:rPr>
          <w:b/>
          <w:bCs/>
          <w:iCs/>
          <w:sz w:val="32"/>
          <w:szCs w:val="32"/>
        </w:rPr>
      </w:pPr>
      <w:r w:rsidRPr="0086248A">
        <w:rPr>
          <w:b/>
          <w:bCs/>
          <w:iCs/>
          <w:sz w:val="32"/>
          <w:szCs w:val="32"/>
        </w:rPr>
        <w:t xml:space="preserve">Číslo účtu ŠJ MŠ </w:t>
      </w:r>
      <w:r w:rsidR="009A7476">
        <w:rPr>
          <w:b/>
          <w:bCs/>
          <w:iCs/>
          <w:sz w:val="32"/>
          <w:szCs w:val="32"/>
        </w:rPr>
        <w:t>7744340237</w:t>
      </w:r>
      <w:r w:rsidRPr="0086248A">
        <w:rPr>
          <w:b/>
          <w:bCs/>
          <w:iCs/>
          <w:sz w:val="32"/>
          <w:szCs w:val="32"/>
        </w:rPr>
        <w:t>/0100 VS</w:t>
      </w:r>
      <w:r w:rsidR="00EE51E2">
        <w:rPr>
          <w:b/>
          <w:bCs/>
          <w:iCs/>
          <w:sz w:val="32"/>
          <w:szCs w:val="32"/>
        </w:rPr>
        <w:t xml:space="preserve"> </w:t>
      </w:r>
      <w:r w:rsidR="0094383C">
        <w:rPr>
          <w:b/>
          <w:bCs/>
          <w:iCs/>
          <w:sz w:val="32"/>
          <w:szCs w:val="32"/>
        </w:rPr>
        <w:t xml:space="preserve">dítěte, </w:t>
      </w:r>
      <w:r w:rsidR="0094383C" w:rsidRPr="0094383C">
        <w:rPr>
          <w:b/>
          <w:bCs/>
          <w:iCs/>
          <w:sz w:val="32"/>
          <w:szCs w:val="32"/>
        </w:rPr>
        <w:t>uvedený na přihlášce</w:t>
      </w:r>
      <w:r w:rsidR="004B6AC3" w:rsidRPr="000A127C">
        <w:rPr>
          <w:b/>
          <w:bCs/>
          <w:iCs/>
          <w:sz w:val="32"/>
          <w:szCs w:val="32"/>
        </w:rPr>
        <w:t>, do zprávy pro příjemce uveďte jméno dítěte</w:t>
      </w:r>
    </w:p>
    <w:p w:rsidR="00FA550E" w:rsidRDefault="00FA550E" w:rsidP="00FA550E">
      <w:pPr>
        <w:pStyle w:val="Default"/>
        <w:ind w:left="720"/>
        <w:rPr>
          <w:b/>
          <w:bCs/>
          <w:iCs/>
        </w:rPr>
      </w:pPr>
    </w:p>
    <w:p w:rsidR="00FA550E" w:rsidRDefault="00FA550E" w:rsidP="00FA550E">
      <w:pPr>
        <w:pStyle w:val="Default"/>
        <w:ind w:left="720"/>
        <w:rPr>
          <w:b/>
          <w:bCs/>
          <w:iCs/>
        </w:rPr>
      </w:pPr>
    </w:p>
    <w:p w:rsidR="005507D1" w:rsidRDefault="005507D1"/>
    <w:sectPr w:rsidR="005507D1" w:rsidSect="00246C1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72F8F"/>
    <w:multiLevelType w:val="hybridMultilevel"/>
    <w:tmpl w:val="383CD102"/>
    <w:lvl w:ilvl="0" w:tplc="B2F4C648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0E"/>
    <w:rsid w:val="000A127C"/>
    <w:rsid w:val="001D6142"/>
    <w:rsid w:val="002206C4"/>
    <w:rsid w:val="00221849"/>
    <w:rsid w:val="00246C19"/>
    <w:rsid w:val="00293FF7"/>
    <w:rsid w:val="002B19CB"/>
    <w:rsid w:val="00352F00"/>
    <w:rsid w:val="00384181"/>
    <w:rsid w:val="003A622A"/>
    <w:rsid w:val="003F4BB5"/>
    <w:rsid w:val="00483F87"/>
    <w:rsid w:val="0049449C"/>
    <w:rsid w:val="004B6AC3"/>
    <w:rsid w:val="005162A2"/>
    <w:rsid w:val="005507D1"/>
    <w:rsid w:val="005740B8"/>
    <w:rsid w:val="00631351"/>
    <w:rsid w:val="0079683F"/>
    <w:rsid w:val="007C7C00"/>
    <w:rsid w:val="007F4EA7"/>
    <w:rsid w:val="00815BEB"/>
    <w:rsid w:val="008334C3"/>
    <w:rsid w:val="0086248A"/>
    <w:rsid w:val="008F19D5"/>
    <w:rsid w:val="0094383C"/>
    <w:rsid w:val="00987C9A"/>
    <w:rsid w:val="009A7476"/>
    <w:rsid w:val="00A27CDB"/>
    <w:rsid w:val="00A869E1"/>
    <w:rsid w:val="00BA51B0"/>
    <w:rsid w:val="00BD5E96"/>
    <w:rsid w:val="00D026D9"/>
    <w:rsid w:val="00D547EA"/>
    <w:rsid w:val="00EE51E2"/>
    <w:rsid w:val="00EF72A2"/>
    <w:rsid w:val="00F64968"/>
    <w:rsid w:val="00FA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F15D"/>
  <w15:chartTrackingRefBased/>
  <w15:docId w15:val="{ECF83092-2868-44A2-9AD4-6BC37FF7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5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A550E"/>
    <w:rPr>
      <w:color w:val="0000FF"/>
      <w:u w:val="single"/>
    </w:rPr>
  </w:style>
  <w:style w:type="paragraph" w:customStyle="1" w:styleId="Default">
    <w:name w:val="Default"/>
    <w:rsid w:val="00FA55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A7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Martiníková</dc:creator>
  <cp:keywords/>
  <dc:description/>
  <cp:lastModifiedBy>Petra Martiníková</cp:lastModifiedBy>
  <cp:revision>67</cp:revision>
  <cp:lastPrinted>2024-08-29T10:34:00Z</cp:lastPrinted>
  <dcterms:created xsi:type="dcterms:W3CDTF">2021-06-08T11:10:00Z</dcterms:created>
  <dcterms:modified xsi:type="dcterms:W3CDTF">2024-08-29T10:34:00Z</dcterms:modified>
</cp:coreProperties>
</file>